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16694EF8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6E5FFE" w:rsidRPr="006E5FF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</w:t>
      </w:r>
      <w:r w:rsidR="004E0159" w:rsidRPr="004E0159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żelazomolibdenu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proofErr w:type="spellStart"/>
            <w:r w:rsidRPr="001270C6">
              <w:rPr>
                <w:rFonts w:cstheme="minorHAnsi"/>
              </w:rPr>
              <w:t>Imię</w:t>
            </w:r>
            <w:proofErr w:type="spellEnd"/>
            <w:r w:rsidRPr="001270C6">
              <w:rPr>
                <w:rFonts w:cstheme="minorHAnsi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i</w:t>
            </w:r>
            <w:proofErr w:type="spellEnd"/>
            <w:r w:rsidRPr="001270C6">
              <w:rPr>
                <w:rFonts w:cstheme="minorHAnsi"/>
                <w:spacing w:val="-3"/>
              </w:rPr>
              <w:t xml:space="preserve"> </w:t>
            </w:r>
            <w:proofErr w:type="spellStart"/>
            <w:r w:rsidRPr="001270C6">
              <w:rPr>
                <w:rFonts w:cstheme="minorHAnsi"/>
              </w:rPr>
              <w:t>Nazwisko</w:t>
            </w:r>
            <w:proofErr w:type="spellEnd"/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proofErr w:type="spellStart"/>
            <w:r w:rsidRPr="001270C6">
              <w:rPr>
                <w:rFonts w:cstheme="minorHAnsi"/>
              </w:rPr>
              <w:t>Telefon</w:t>
            </w:r>
            <w:proofErr w:type="spellEnd"/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proofErr w:type="spellStart"/>
            <w:r w:rsidRPr="001A3D60">
              <w:rPr>
                <w:rFonts w:cstheme="minorHAnsi"/>
                <w:b/>
              </w:rPr>
              <w:t>Parametry</w:t>
            </w:r>
            <w:proofErr w:type="spellEnd"/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proofErr w:type="spellStart"/>
            <w:r w:rsidRPr="001A3D60">
              <w:rPr>
                <w:rFonts w:cstheme="minorHAnsi"/>
                <w:b/>
              </w:rPr>
              <w:t>oferty</w:t>
            </w:r>
            <w:proofErr w:type="spellEnd"/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 xml:space="preserve">Data </w:t>
            </w:r>
            <w:proofErr w:type="spellStart"/>
            <w:r w:rsidRPr="3340E516">
              <w:t>przygotowania</w:t>
            </w:r>
            <w:proofErr w:type="spellEnd"/>
            <w:r w:rsidRPr="3340E516">
              <w:rPr>
                <w:spacing w:val="-8"/>
              </w:rPr>
              <w:t xml:space="preserve"> </w:t>
            </w:r>
            <w:proofErr w:type="spellStart"/>
            <w:r w:rsidRPr="3340E516">
              <w:t>oferty</w:t>
            </w:r>
            <w:proofErr w:type="spellEnd"/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</w:t>
            </w:r>
            <w:proofErr w:type="spellStart"/>
            <w:r w:rsidR="003B3D11" w:rsidRPr="3340E516">
              <w:t>ważności</w:t>
            </w:r>
            <w:proofErr w:type="spellEnd"/>
            <w:r w:rsidR="003B3D11" w:rsidRPr="3340E516">
              <w:t xml:space="preserve"> </w:t>
            </w:r>
            <w:proofErr w:type="spellStart"/>
            <w:r w:rsidR="003B3D11" w:rsidRPr="3340E516">
              <w:t>oferty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</w:t>
            </w:r>
            <w:proofErr w:type="spellStart"/>
            <w:r w:rsidRPr="00541A40">
              <w:rPr>
                <w:rFonts w:eastAsiaTheme="minorEastAsia"/>
                <w:sz w:val="20"/>
                <w:szCs w:val="20"/>
              </w:rPr>
              <w:t>dni</w:t>
            </w:r>
            <w:proofErr w:type="spellEnd"/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="6B94E102" w:rsidRPr="00A9781D">
              <w:rPr>
                <w:rFonts w:ascii="Calibri" w:eastAsia="Calibri" w:hAnsi="Calibri" w:cs="Calibri"/>
              </w:rPr>
              <w:t>realizacji</w:t>
            </w:r>
            <w:proofErr w:type="spellEnd"/>
            <w:r w:rsidR="6B94E102" w:rsidRPr="00A9781D"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zamówienia</w:t>
            </w:r>
            <w:proofErr w:type="spellEnd"/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61DEC4C7" w:rsidR="003B3D11" w:rsidRPr="00FF103D" w:rsidRDefault="00FF103D" w:rsidP="00D348E4">
            <w:pPr>
              <w:spacing w:after="0" w:line="270" w:lineRule="exact"/>
              <w:ind w:left="105" w:right="461"/>
              <w:rPr>
                <w:lang w:val="pl-PL"/>
              </w:rPr>
            </w:pPr>
            <w:r w:rsidRPr="00FF103D">
              <w:rPr>
                <w:lang w:val="pl-PL"/>
              </w:rPr>
              <w:t>Cena netto za 1 tonę żelazostopu</w:t>
            </w:r>
            <w:r w:rsidR="000A02CD" w:rsidRPr="00FF103D">
              <w:rPr>
                <w:lang w:val="pl-PL"/>
              </w:rPr>
              <w:t>:</w:t>
            </w:r>
          </w:p>
          <w:p w14:paraId="36FFECF8" w14:textId="7A63E94D" w:rsidR="00A9781D" w:rsidRPr="00FF103D" w:rsidRDefault="00533794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  <w:lang w:val="pl-PL"/>
              </w:rPr>
            </w:pP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 xml:space="preserve">Cena ofertowa musi być wyrażona jako cena za 1 tonę żelazostopu o zawartości </w:t>
            </w:r>
            <w:r w:rsidR="004E0159">
              <w:rPr>
                <w:rFonts w:ascii="Calibri" w:eastAsia="Calibri" w:hAnsi="Calibri" w:cs="Calibri"/>
                <w:i/>
                <w:iCs/>
                <w:lang w:val="pl-PL"/>
              </w:rPr>
              <w:t>Mo</w:t>
            </w: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 xml:space="preserve"> równej 60%.</w:t>
            </w: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FF103D" w:rsidRDefault="003B3D11" w:rsidP="00D348E4">
            <w:pPr>
              <w:spacing w:after="0" w:line="273" w:lineRule="exact"/>
              <w:ind w:left="105"/>
              <w:rPr>
                <w:highlight w:val="yellow"/>
                <w:lang w:val="pl-PL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 xml:space="preserve">Data </w:t>
            </w:r>
            <w:proofErr w:type="spellStart"/>
            <w:r w:rsidRPr="001270C6">
              <w:t>i</w:t>
            </w:r>
            <w:proofErr w:type="spellEnd"/>
            <w:r w:rsidRPr="001270C6">
              <w:rPr>
                <w:spacing w:val="-3"/>
              </w:rPr>
              <w:t xml:space="preserve"> </w:t>
            </w:r>
            <w:proofErr w:type="spellStart"/>
            <w:r w:rsidRPr="001270C6">
              <w:t>podpis</w:t>
            </w:r>
            <w:proofErr w:type="spellEnd"/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05E0" w14:textId="77777777" w:rsidR="00B37E39" w:rsidRDefault="00B37E39" w:rsidP="00D313F6">
      <w:pPr>
        <w:spacing w:after="0" w:line="240" w:lineRule="auto"/>
      </w:pPr>
      <w:r>
        <w:separator/>
      </w:r>
    </w:p>
  </w:endnote>
  <w:endnote w:type="continuationSeparator" w:id="0">
    <w:p w14:paraId="0309F26B" w14:textId="77777777" w:rsidR="00B37E39" w:rsidRDefault="00B37E39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1DB8B" w14:textId="77777777" w:rsidR="00B37E39" w:rsidRDefault="00B37E39" w:rsidP="00D313F6">
      <w:pPr>
        <w:spacing w:after="0" w:line="240" w:lineRule="auto"/>
      </w:pPr>
      <w:r>
        <w:separator/>
      </w:r>
    </w:p>
  </w:footnote>
  <w:footnote w:type="continuationSeparator" w:id="0">
    <w:p w14:paraId="0578964E" w14:textId="77777777" w:rsidR="00B37E39" w:rsidRDefault="00B37E39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3088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807CE"/>
    <w:rsid w:val="004A1F7F"/>
    <w:rsid w:val="004A7383"/>
    <w:rsid w:val="004C6AA8"/>
    <w:rsid w:val="004E0159"/>
    <w:rsid w:val="00516894"/>
    <w:rsid w:val="005174B3"/>
    <w:rsid w:val="00520D0A"/>
    <w:rsid w:val="00525CCD"/>
    <w:rsid w:val="00533794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766B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0199C"/>
    <w:rsid w:val="00B245CE"/>
    <w:rsid w:val="00B320E6"/>
    <w:rsid w:val="00B36273"/>
    <w:rsid w:val="00B37E39"/>
    <w:rsid w:val="00B70B90"/>
    <w:rsid w:val="00B75C44"/>
    <w:rsid w:val="00B94197"/>
    <w:rsid w:val="00BC55E9"/>
    <w:rsid w:val="00BE19EE"/>
    <w:rsid w:val="00BE7E95"/>
    <w:rsid w:val="00C57C31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25C7"/>
    <w:rsid w:val="00E14349"/>
    <w:rsid w:val="00E32CDE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103D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101</cp:revision>
  <dcterms:created xsi:type="dcterms:W3CDTF">2019-07-29T12:29:00Z</dcterms:created>
  <dcterms:modified xsi:type="dcterms:W3CDTF">2026-04-08T14:06:00Z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